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B86C" w14:textId="77777777" w:rsidR="003814E8" w:rsidRDefault="00FB65EF" w:rsidP="00FB56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PRIJEDLOG</w:t>
      </w:r>
      <w:r w:rsidR="003814E8">
        <w:tab/>
      </w:r>
      <w:r w:rsidR="003814E8">
        <w:tab/>
      </w:r>
      <w:r w:rsidR="003814E8">
        <w:tab/>
      </w:r>
      <w:r w:rsidR="003814E8">
        <w:tab/>
      </w:r>
      <w:r w:rsidR="003814E8">
        <w:tab/>
      </w:r>
      <w:r w:rsidR="003814E8">
        <w:tab/>
      </w:r>
      <w:r w:rsidR="003814E8">
        <w:tab/>
      </w:r>
      <w:r w:rsidR="003814E8">
        <w:tab/>
      </w:r>
      <w:r w:rsidR="003814E8">
        <w:tab/>
      </w:r>
      <w:r w:rsidR="003814E8">
        <w:tab/>
      </w:r>
      <w:r w:rsidR="003814E8">
        <w:tab/>
      </w:r>
    </w:p>
    <w:p w14:paraId="60D0E8A4" w14:textId="77777777" w:rsidR="00FB5641" w:rsidRDefault="00FB5641" w:rsidP="00FB5641">
      <w:pPr>
        <w:jc w:val="both"/>
      </w:pPr>
      <w:r>
        <w:t>Na temelju članka 39. Zakona o proračunu ("Narodne novine" br. 87/08, 136/12 i 15/15) i članka 31. Statuta Općine Smokvica ("Službeni glasnik Općine Smokvica" br. 3/09,22/13</w:t>
      </w:r>
      <w:r w:rsidR="00947903">
        <w:t>,</w:t>
      </w:r>
      <w:r>
        <w:t xml:space="preserve"> 6/18</w:t>
      </w:r>
      <w:r w:rsidR="00947903">
        <w:t xml:space="preserve"> i 5/21</w:t>
      </w:r>
      <w:r>
        <w:t xml:space="preserve">), Općinsko vijeće Općine Smokvica, na svojoj </w:t>
      </w:r>
      <w:r w:rsidR="00100BD4">
        <w:t>3</w:t>
      </w:r>
      <w:r>
        <w:t xml:space="preserve">. sjednici održanoj dana </w:t>
      </w:r>
      <w:r w:rsidR="00C149B7">
        <w:t xml:space="preserve"> 2</w:t>
      </w:r>
      <w:r w:rsidR="00100BD4">
        <w:t>9</w:t>
      </w:r>
      <w:r w:rsidR="00C149B7">
        <w:t>.</w:t>
      </w:r>
      <w:r>
        <w:t xml:space="preserve"> prosinca 20</w:t>
      </w:r>
      <w:r w:rsidR="005F6F11">
        <w:t>2</w:t>
      </w:r>
      <w:r w:rsidR="00100BD4">
        <w:t>1</w:t>
      </w:r>
      <w:r>
        <w:t>. godine, donijelo je</w:t>
      </w:r>
    </w:p>
    <w:p w14:paraId="4979BA83" w14:textId="77777777" w:rsidR="00FB5641" w:rsidRDefault="00FB5641" w:rsidP="00FB5641">
      <w:pPr>
        <w:jc w:val="both"/>
      </w:pPr>
    </w:p>
    <w:p w14:paraId="5DF512BF" w14:textId="77777777" w:rsidR="00FB5641" w:rsidRDefault="00FB5641" w:rsidP="00FB5641">
      <w:pPr>
        <w:jc w:val="both"/>
      </w:pPr>
    </w:p>
    <w:p w14:paraId="1DDD1D74" w14:textId="77777777" w:rsidR="00FB5641" w:rsidRDefault="00FB5641" w:rsidP="00FB5641">
      <w:pPr>
        <w:jc w:val="both"/>
      </w:pPr>
      <w:r>
        <w:t xml:space="preserve">                                                               O   D   L   U   K   U</w:t>
      </w:r>
    </w:p>
    <w:p w14:paraId="46BFAC7A" w14:textId="77777777" w:rsidR="00FB5641" w:rsidRDefault="00FB5641" w:rsidP="00FB5641">
      <w:pPr>
        <w:jc w:val="both"/>
      </w:pPr>
      <w:r>
        <w:t xml:space="preserve">                                                                      o donošenju </w:t>
      </w:r>
    </w:p>
    <w:p w14:paraId="4248AD25" w14:textId="77777777" w:rsidR="00FB5641" w:rsidRDefault="00FB5641" w:rsidP="00FB5641">
      <w:pPr>
        <w:jc w:val="both"/>
      </w:pPr>
      <w:r>
        <w:t xml:space="preserve">                                                  PRORAČUNA OPĆINE SMOKVICA  </w:t>
      </w:r>
    </w:p>
    <w:p w14:paraId="792742B3" w14:textId="77777777" w:rsidR="00FB5641" w:rsidRDefault="00FB5641" w:rsidP="00FB5641">
      <w:pPr>
        <w:jc w:val="both"/>
      </w:pPr>
      <w:r>
        <w:t xml:space="preserve">                                                                        za 20</w:t>
      </w:r>
      <w:r w:rsidR="00A8500E">
        <w:t>2</w:t>
      </w:r>
      <w:r w:rsidR="00947903">
        <w:t>2</w:t>
      </w:r>
      <w:r>
        <w:t>. g.</w:t>
      </w:r>
    </w:p>
    <w:p w14:paraId="7236BA32" w14:textId="77777777" w:rsidR="00FB5641" w:rsidRDefault="00FB5641" w:rsidP="00FB5641">
      <w:pPr>
        <w:jc w:val="both"/>
      </w:pPr>
      <w:r>
        <w:t xml:space="preserve">                                                   s projekcijama za 202</w:t>
      </w:r>
      <w:r w:rsidR="00947903">
        <w:t>3</w:t>
      </w:r>
      <w:r>
        <w:t>. i 202</w:t>
      </w:r>
      <w:r w:rsidR="00947903">
        <w:t>4</w:t>
      </w:r>
      <w:r>
        <w:t xml:space="preserve">. godinu     </w:t>
      </w:r>
    </w:p>
    <w:p w14:paraId="38920308" w14:textId="77777777" w:rsidR="00FB5641" w:rsidRDefault="00FB5641" w:rsidP="00FB5641">
      <w:pPr>
        <w:jc w:val="both"/>
      </w:pPr>
    </w:p>
    <w:p w14:paraId="548B0EEA" w14:textId="77777777" w:rsidR="00FB5641" w:rsidRDefault="00FB5641" w:rsidP="00FB5641">
      <w:pPr>
        <w:jc w:val="both"/>
      </w:pPr>
    </w:p>
    <w:p w14:paraId="75C80C02" w14:textId="77777777" w:rsidR="00FB5641" w:rsidRDefault="00FB5641" w:rsidP="00FB5641">
      <w:pPr>
        <w:jc w:val="both"/>
      </w:pPr>
    </w:p>
    <w:p w14:paraId="1681A33D" w14:textId="77777777" w:rsidR="00FB5641" w:rsidRDefault="00FB5641" w:rsidP="00FB5641">
      <w:pPr>
        <w:jc w:val="both"/>
      </w:pPr>
    </w:p>
    <w:p w14:paraId="06600E0A" w14:textId="77777777" w:rsidR="00FB5641" w:rsidRDefault="00FB5641" w:rsidP="00FB5641">
      <w:pPr>
        <w:numPr>
          <w:ilvl w:val="0"/>
          <w:numId w:val="1"/>
        </w:numPr>
        <w:tabs>
          <w:tab w:val="num" w:pos="720"/>
        </w:tabs>
        <w:ind w:left="720" w:hanging="360"/>
        <w:jc w:val="both"/>
      </w:pPr>
      <w:r>
        <w:t>OPĆE ODREDBE</w:t>
      </w:r>
    </w:p>
    <w:p w14:paraId="2E0755EC" w14:textId="0762AD55" w:rsidR="00FB5641" w:rsidRDefault="00FB5641" w:rsidP="00A429E8">
      <w:pPr>
        <w:jc w:val="center"/>
      </w:pPr>
      <w:r>
        <w:t>Članak 1.</w:t>
      </w:r>
    </w:p>
    <w:p w14:paraId="6A7812BA" w14:textId="77777777" w:rsidR="00FB5641" w:rsidRDefault="00FB5641" w:rsidP="00FB5641">
      <w:pPr>
        <w:jc w:val="both"/>
      </w:pPr>
    </w:p>
    <w:p w14:paraId="1B735B2A" w14:textId="77777777" w:rsidR="00FB5641" w:rsidRDefault="00FB5641" w:rsidP="00FB5641">
      <w:pPr>
        <w:jc w:val="both"/>
      </w:pPr>
      <w:r>
        <w:tab/>
        <w:t>Donosi se Proračun Općine Smokvica za 20</w:t>
      </w:r>
      <w:r w:rsidR="00A8500E">
        <w:t>2</w:t>
      </w:r>
      <w:r w:rsidR="00947903">
        <w:t>2</w:t>
      </w:r>
      <w:r>
        <w:t>. godinu s projekcijama za 202</w:t>
      </w:r>
      <w:r w:rsidR="00947903">
        <w:t>3</w:t>
      </w:r>
      <w:r>
        <w:t>. i 202</w:t>
      </w:r>
      <w:r w:rsidR="00947903">
        <w:t>4</w:t>
      </w:r>
      <w:r>
        <w:t>. godinu.</w:t>
      </w:r>
    </w:p>
    <w:p w14:paraId="337D1BD2" w14:textId="77777777" w:rsidR="00FB5641" w:rsidRDefault="00FB5641" w:rsidP="00FB5641">
      <w:pPr>
        <w:jc w:val="both"/>
      </w:pPr>
    </w:p>
    <w:p w14:paraId="61A11EA7" w14:textId="77777777" w:rsidR="00FB5641" w:rsidRDefault="00FB5641" w:rsidP="00FB5641">
      <w:pPr>
        <w:jc w:val="both"/>
      </w:pPr>
    </w:p>
    <w:p w14:paraId="7D21E4ED" w14:textId="3E922358" w:rsidR="00FB5641" w:rsidRDefault="00FB5641" w:rsidP="00A429E8">
      <w:pPr>
        <w:jc w:val="center"/>
      </w:pPr>
      <w:r>
        <w:t>Članak 2.</w:t>
      </w:r>
    </w:p>
    <w:p w14:paraId="18584665" w14:textId="77777777" w:rsidR="00FB5641" w:rsidRDefault="00FB5641" w:rsidP="00FB5641">
      <w:pPr>
        <w:jc w:val="both"/>
      </w:pPr>
      <w:r>
        <w:tab/>
        <w:t>Proračun ima Opći dio, Posebni dio te Plan razvojnih programa za 20</w:t>
      </w:r>
      <w:r w:rsidR="00A8500E">
        <w:t>2</w:t>
      </w:r>
      <w:r w:rsidR="00947903">
        <w:t>2</w:t>
      </w:r>
      <w:r>
        <w:t>., 202</w:t>
      </w:r>
      <w:r w:rsidR="00947903">
        <w:t>3</w:t>
      </w:r>
      <w:r>
        <w:t>. i 202</w:t>
      </w:r>
      <w:r w:rsidR="00947903">
        <w:t>4</w:t>
      </w:r>
      <w:r>
        <w:t>. godinu.</w:t>
      </w:r>
    </w:p>
    <w:p w14:paraId="0D91528F" w14:textId="77777777" w:rsidR="00FB5641" w:rsidRDefault="00FB5641" w:rsidP="00FB5641">
      <w:pPr>
        <w:jc w:val="both"/>
      </w:pPr>
    </w:p>
    <w:p w14:paraId="1B18DE77" w14:textId="77777777" w:rsidR="00FB5641" w:rsidRDefault="00FB5641" w:rsidP="00FB5641">
      <w:pPr>
        <w:jc w:val="both"/>
      </w:pPr>
    </w:p>
    <w:p w14:paraId="241B3CA5" w14:textId="77777777" w:rsidR="00FB5641" w:rsidRDefault="00FB5641" w:rsidP="00FB5641">
      <w:pPr>
        <w:jc w:val="both"/>
      </w:pPr>
    </w:p>
    <w:p w14:paraId="43F24F5F" w14:textId="77777777" w:rsidR="00FB5641" w:rsidRDefault="00FB5641" w:rsidP="00FB5641">
      <w:pPr>
        <w:numPr>
          <w:ilvl w:val="0"/>
          <w:numId w:val="2"/>
        </w:numPr>
        <w:jc w:val="both"/>
      </w:pPr>
      <w:r>
        <w:t>OPĆI DIO</w:t>
      </w:r>
    </w:p>
    <w:p w14:paraId="41DBC9A7" w14:textId="7853B6A0" w:rsidR="00FB5641" w:rsidRDefault="00FB5641" w:rsidP="00A429E8">
      <w:pPr>
        <w:jc w:val="center"/>
      </w:pPr>
      <w:r>
        <w:t>Članak 3.</w:t>
      </w:r>
    </w:p>
    <w:p w14:paraId="27D3D2DA" w14:textId="77777777" w:rsidR="008C3936" w:rsidRDefault="008C3936" w:rsidP="00FB5641">
      <w:pPr>
        <w:jc w:val="both"/>
      </w:pPr>
    </w:p>
    <w:p w14:paraId="044CBE1B" w14:textId="77777777" w:rsidR="00FB5641" w:rsidRDefault="00FB5641" w:rsidP="00FB5641">
      <w:pPr>
        <w:jc w:val="both"/>
      </w:pPr>
      <w:r>
        <w:t>Opći dio Proračuna sadrži:</w:t>
      </w:r>
    </w:p>
    <w:p w14:paraId="0F25BB2C" w14:textId="16EFFAE2" w:rsidR="00FB5641" w:rsidRDefault="00FB5641" w:rsidP="00FB5641">
      <w:pPr>
        <w:jc w:val="both"/>
      </w:pPr>
      <w:r>
        <w:t xml:space="preserve">- ukupno predviđene prihode i primitke u iznosu od </w:t>
      </w:r>
      <w:r w:rsidR="00100BD4">
        <w:t>8.</w:t>
      </w:r>
      <w:r w:rsidR="0010581C">
        <w:t>592</w:t>
      </w:r>
      <w:r w:rsidR="00100BD4">
        <w:t>.156,41</w:t>
      </w:r>
      <w:r>
        <w:t>kn</w:t>
      </w:r>
    </w:p>
    <w:p w14:paraId="358A44A7" w14:textId="59E4B1E9" w:rsidR="00FB5641" w:rsidRPr="00A67C29" w:rsidRDefault="00FB5641" w:rsidP="00FB5641">
      <w:pPr>
        <w:jc w:val="both"/>
      </w:pPr>
      <w:r>
        <w:t xml:space="preserve">- ukupno predviđene rashode i izdatke u iznosu od </w:t>
      </w:r>
      <w:r w:rsidR="0010581C">
        <w:t xml:space="preserve">  </w:t>
      </w:r>
      <w:r w:rsidR="00100BD4">
        <w:t>8.</w:t>
      </w:r>
      <w:r w:rsidR="0010581C">
        <w:t>59</w:t>
      </w:r>
      <w:r w:rsidR="00100BD4">
        <w:t>2.156,41</w:t>
      </w:r>
      <w:r w:rsidRPr="00A67C29">
        <w:t xml:space="preserve"> kn</w:t>
      </w:r>
    </w:p>
    <w:p w14:paraId="147880F4" w14:textId="77777777" w:rsidR="00FB5641" w:rsidRDefault="00FB5641" w:rsidP="00FB5641">
      <w:pPr>
        <w:jc w:val="both"/>
      </w:pPr>
    </w:p>
    <w:p w14:paraId="6DF7D2A6" w14:textId="77777777" w:rsidR="00FB5641" w:rsidRDefault="00FB5641" w:rsidP="00FB5641">
      <w:pPr>
        <w:jc w:val="both"/>
      </w:pPr>
    </w:p>
    <w:p w14:paraId="57592B7B" w14:textId="77777777" w:rsidR="00FB5641" w:rsidRDefault="00FB5641" w:rsidP="00FB5641">
      <w:pPr>
        <w:jc w:val="both"/>
      </w:pPr>
    </w:p>
    <w:p w14:paraId="12E5ED38" w14:textId="77777777" w:rsidR="00FB5641" w:rsidRDefault="00FB5641" w:rsidP="00FB5641">
      <w:pPr>
        <w:numPr>
          <w:ilvl w:val="0"/>
          <w:numId w:val="2"/>
        </w:numPr>
        <w:jc w:val="both"/>
      </w:pPr>
      <w:r>
        <w:t xml:space="preserve"> POSEBNI DIO</w:t>
      </w:r>
    </w:p>
    <w:p w14:paraId="19CA4787" w14:textId="77777777" w:rsidR="008C3936" w:rsidRDefault="008C3936" w:rsidP="008C3936">
      <w:pPr>
        <w:ind w:left="720"/>
        <w:jc w:val="both"/>
      </w:pPr>
    </w:p>
    <w:p w14:paraId="0026B2C8" w14:textId="77777777" w:rsidR="00FB5641" w:rsidRDefault="00FB5641" w:rsidP="007A7D61">
      <w:pPr>
        <w:jc w:val="center"/>
      </w:pPr>
      <w:r>
        <w:t>Članak 4.</w:t>
      </w:r>
    </w:p>
    <w:p w14:paraId="67A540A0" w14:textId="77777777" w:rsidR="00FB5641" w:rsidRDefault="00FB5641" w:rsidP="00FB5641">
      <w:pPr>
        <w:jc w:val="both"/>
      </w:pPr>
      <w:r>
        <w:t xml:space="preserve">Prihodi i primici te rashodi i izdaci iskazani po izvorima i vrstama utvrđuju se u Računu    </w:t>
      </w:r>
    </w:p>
    <w:p w14:paraId="49AD2D24" w14:textId="77777777" w:rsidR="00FB5641" w:rsidRDefault="00FB5641" w:rsidP="00FB5641">
      <w:pPr>
        <w:jc w:val="both"/>
      </w:pPr>
      <w:r>
        <w:t>prihoda/primitaka i rashoda/izdataka Proračuna kako slijedi:</w:t>
      </w:r>
    </w:p>
    <w:p w14:paraId="13A99F57" w14:textId="77777777" w:rsidR="00FB5641" w:rsidRDefault="00FB5641" w:rsidP="00FB5641">
      <w:pPr>
        <w:jc w:val="both"/>
      </w:pPr>
    </w:p>
    <w:p w14:paraId="6D52773D" w14:textId="77777777" w:rsidR="00FB5641" w:rsidRDefault="00FB5641" w:rsidP="00FB5641">
      <w:pPr>
        <w:jc w:val="both"/>
      </w:pPr>
    </w:p>
    <w:p w14:paraId="0FB54691" w14:textId="77777777" w:rsidR="00FB5641" w:rsidRDefault="00FB5641" w:rsidP="00FB5641">
      <w:pPr>
        <w:jc w:val="both"/>
      </w:pPr>
    </w:p>
    <w:p w14:paraId="3860CF44" w14:textId="77777777" w:rsidR="00FB5641" w:rsidRDefault="00FB5641" w:rsidP="00FB5641">
      <w:pPr>
        <w:jc w:val="both"/>
      </w:pPr>
    </w:p>
    <w:p w14:paraId="74FC2C15" w14:textId="77777777" w:rsidR="00D157C4" w:rsidRDefault="00D157C4" w:rsidP="00FB5641">
      <w:pPr>
        <w:jc w:val="both"/>
      </w:pPr>
    </w:p>
    <w:p w14:paraId="09340D4E" w14:textId="77777777" w:rsidR="00D157C4" w:rsidRDefault="00D157C4" w:rsidP="00FB5641">
      <w:pPr>
        <w:jc w:val="both"/>
      </w:pPr>
    </w:p>
    <w:p w14:paraId="2CEF1D90" w14:textId="77777777" w:rsidR="00D157C4" w:rsidRDefault="00D157C4" w:rsidP="00FB5641">
      <w:pPr>
        <w:jc w:val="both"/>
      </w:pPr>
    </w:p>
    <w:p w14:paraId="6C4DE7F0" w14:textId="77777777" w:rsidR="00FB5641" w:rsidRDefault="00FB5641" w:rsidP="00FB5641">
      <w:pPr>
        <w:jc w:val="both"/>
      </w:pPr>
      <w:r>
        <w:t xml:space="preserve">                                                               Članak </w:t>
      </w:r>
      <w:r w:rsidR="00DE79B6">
        <w:t>5</w:t>
      </w:r>
      <w:r>
        <w:t>.</w:t>
      </w:r>
    </w:p>
    <w:p w14:paraId="03C7DF19" w14:textId="77777777" w:rsidR="00FB5641" w:rsidRDefault="00FB5641" w:rsidP="00FB5641">
      <w:pPr>
        <w:jc w:val="both"/>
      </w:pPr>
      <w:r>
        <w:tab/>
        <w:t>Ova Odluka stupa na snagu osmog dana od dana objave u "Službenom glasniku Općine Smokvica"</w:t>
      </w:r>
      <w:r w:rsidR="00A73057">
        <w:t>, a primjenjuje se od 1.siječnja 202</w:t>
      </w:r>
      <w:r w:rsidR="00947903">
        <w:t>2</w:t>
      </w:r>
      <w:r w:rsidR="00A73057">
        <w:t>.g.</w:t>
      </w:r>
      <w:r>
        <w:t>.</w:t>
      </w:r>
    </w:p>
    <w:p w14:paraId="25C66DC4" w14:textId="77777777" w:rsidR="00FB5641" w:rsidRDefault="00FB5641" w:rsidP="00FB5641">
      <w:pPr>
        <w:jc w:val="both"/>
      </w:pPr>
    </w:p>
    <w:p w14:paraId="486DCE12" w14:textId="77777777" w:rsidR="00FB5641" w:rsidRDefault="00FB5641" w:rsidP="00FB5641">
      <w:pPr>
        <w:jc w:val="both"/>
      </w:pPr>
    </w:p>
    <w:p w14:paraId="37876886" w14:textId="77777777" w:rsidR="00FB5641" w:rsidRDefault="00FB5641" w:rsidP="00FB5641">
      <w:pPr>
        <w:jc w:val="both"/>
      </w:pPr>
    </w:p>
    <w:p w14:paraId="60C1AA4E" w14:textId="77777777" w:rsidR="00FB5641" w:rsidRDefault="00FB5641" w:rsidP="00FB5641">
      <w:pPr>
        <w:jc w:val="both"/>
      </w:pPr>
      <w:r>
        <w:tab/>
        <w:t>KLASA:    021-05/</w:t>
      </w:r>
      <w:r w:rsidR="005F6F11">
        <w:t>2</w:t>
      </w:r>
      <w:r w:rsidR="00947903">
        <w:t>1</w:t>
      </w:r>
      <w:r>
        <w:t>-01/</w:t>
      </w:r>
      <w:r w:rsidR="00947903">
        <w:t>03</w:t>
      </w:r>
    </w:p>
    <w:p w14:paraId="00AF5313" w14:textId="77777777" w:rsidR="00FB5641" w:rsidRDefault="00FB5641" w:rsidP="00FB5641">
      <w:pPr>
        <w:jc w:val="both"/>
      </w:pPr>
      <w:r>
        <w:tab/>
        <w:t>URBROJ:  2138-04-</w:t>
      </w:r>
      <w:r w:rsidR="005F6F11">
        <w:t>2</w:t>
      </w:r>
      <w:r w:rsidR="00947903">
        <w:t>1</w:t>
      </w:r>
      <w:r>
        <w:t>-</w:t>
      </w:r>
      <w:r w:rsidR="00947903">
        <w:t>03</w:t>
      </w:r>
      <w:r>
        <w:t>-</w:t>
      </w:r>
    </w:p>
    <w:p w14:paraId="6112A01F" w14:textId="77777777" w:rsidR="00FB5641" w:rsidRDefault="00FB5641" w:rsidP="00FB5641">
      <w:pPr>
        <w:jc w:val="both"/>
      </w:pPr>
      <w:r>
        <w:tab/>
        <w:t xml:space="preserve">Smokvica,  </w:t>
      </w:r>
      <w:r w:rsidR="00C149B7">
        <w:t>2</w:t>
      </w:r>
      <w:r w:rsidR="00947903">
        <w:t>9</w:t>
      </w:r>
      <w:r w:rsidR="00C149B7">
        <w:t>.</w:t>
      </w:r>
      <w:r>
        <w:t xml:space="preserve"> prosinca 20</w:t>
      </w:r>
      <w:r w:rsidR="005F6F11">
        <w:t>2</w:t>
      </w:r>
      <w:r w:rsidR="00947903">
        <w:t>1</w:t>
      </w:r>
      <w:r>
        <w:t>. g.</w:t>
      </w:r>
    </w:p>
    <w:p w14:paraId="2295A326" w14:textId="77777777" w:rsidR="00FB5641" w:rsidRDefault="00FB5641" w:rsidP="00FB5641">
      <w:pPr>
        <w:jc w:val="both"/>
      </w:pPr>
    </w:p>
    <w:p w14:paraId="61A0BE99" w14:textId="77777777" w:rsidR="00FB5641" w:rsidRDefault="00FB5641" w:rsidP="00FB5641">
      <w:pPr>
        <w:jc w:val="both"/>
      </w:pPr>
    </w:p>
    <w:p w14:paraId="6EBCCC98" w14:textId="77777777" w:rsidR="00FB5641" w:rsidRDefault="00FB5641" w:rsidP="00FB5641">
      <w:pPr>
        <w:jc w:val="both"/>
      </w:pPr>
    </w:p>
    <w:p w14:paraId="5C01DB54" w14:textId="77777777" w:rsidR="00FB5641" w:rsidRDefault="00FB5641" w:rsidP="00FB5641">
      <w:pPr>
        <w:jc w:val="both"/>
      </w:pPr>
      <w:r>
        <w:t xml:space="preserve">                                                                    </w:t>
      </w:r>
      <w:r w:rsidR="00FB65EF">
        <w:t xml:space="preserve">                             </w:t>
      </w:r>
      <w:r>
        <w:t xml:space="preserve"> PREDSJEDNI</w:t>
      </w:r>
      <w:r w:rsidR="00947903">
        <w:t>CA</w:t>
      </w:r>
    </w:p>
    <w:p w14:paraId="4E4805F3" w14:textId="77777777" w:rsidR="00FB5641" w:rsidRDefault="00FB5641" w:rsidP="00FB5641">
      <w:pPr>
        <w:jc w:val="both"/>
      </w:pPr>
      <w:r>
        <w:t xml:space="preserve">                                                                </w:t>
      </w:r>
      <w:r w:rsidR="00FB65EF">
        <w:t xml:space="preserve">                          </w:t>
      </w:r>
      <w:r>
        <w:t xml:space="preserve"> OPĆINSKOG VIJEĆA:</w:t>
      </w:r>
    </w:p>
    <w:p w14:paraId="3C190C5A" w14:textId="77777777" w:rsidR="00FB5641" w:rsidRDefault="00FB5641" w:rsidP="00FB5641">
      <w:pPr>
        <w:jc w:val="both"/>
      </w:pPr>
    </w:p>
    <w:p w14:paraId="27FBA0B4" w14:textId="312A9E65" w:rsidR="00FB5641" w:rsidRDefault="00FB65EF" w:rsidP="00FB5641">
      <w:pPr>
        <w:jc w:val="both"/>
      </w:pPr>
      <w:r>
        <w:t xml:space="preserve">                                                                                          </w:t>
      </w:r>
      <w:r w:rsidR="00A429E8">
        <w:t xml:space="preserve">      </w:t>
      </w:r>
      <w:r w:rsidR="00947903">
        <w:t>Jakica Tomašić</w:t>
      </w:r>
      <w:r w:rsidR="00FB5641">
        <w:t xml:space="preserve">. </w:t>
      </w:r>
    </w:p>
    <w:p w14:paraId="7B50E238" w14:textId="77777777" w:rsidR="00FB5641" w:rsidRDefault="00FB5641" w:rsidP="00FB5641"/>
    <w:p w14:paraId="69036D76" w14:textId="77777777" w:rsidR="00FB5641" w:rsidRDefault="00FB5641" w:rsidP="00FB5641"/>
    <w:p w14:paraId="438B3018" w14:textId="77777777" w:rsidR="00C450C7" w:rsidRDefault="00C450C7"/>
    <w:sectPr w:rsidR="00C450C7" w:rsidSect="00CE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0C7"/>
    <w:rsid w:val="0002619F"/>
    <w:rsid w:val="000D50ED"/>
    <w:rsid w:val="00100BD4"/>
    <w:rsid w:val="0010581C"/>
    <w:rsid w:val="00374E11"/>
    <w:rsid w:val="003814E8"/>
    <w:rsid w:val="004F791E"/>
    <w:rsid w:val="005018B6"/>
    <w:rsid w:val="005F6F11"/>
    <w:rsid w:val="0079492C"/>
    <w:rsid w:val="007A7D61"/>
    <w:rsid w:val="008C3936"/>
    <w:rsid w:val="008E4725"/>
    <w:rsid w:val="008F41DC"/>
    <w:rsid w:val="0092694B"/>
    <w:rsid w:val="00947903"/>
    <w:rsid w:val="00A23FB5"/>
    <w:rsid w:val="00A41C32"/>
    <w:rsid w:val="00A429E8"/>
    <w:rsid w:val="00A67C29"/>
    <w:rsid w:val="00A73057"/>
    <w:rsid w:val="00A8500E"/>
    <w:rsid w:val="00C149B7"/>
    <w:rsid w:val="00C450C7"/>
    <w:rsid w:val="00CE11BC"/>
    <w:rsid w:val="00D157C4"/>
    <w:rsid w:val="00DE79B6"/>
    <w:rsid w:val="00EA5199"/>
    <w:rsid w:val="00F14C9F"/>
    <w:rsid w:val="00FB5641"/>
    <w:rsid w:val="00FB65EF"/>
    <w:rsid w:val="00FD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0FFE"/>
  <w15:docId w15:val="{23EBFA20-2AF6-42DA-A72F-8284A719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4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C6FA-ABBA-4C7A-A9B7-3DEAFDDF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Smokvica</dc:creator>
  <cp:keywords/>
  <dc:description/>
  <cp:lastModifiedBy>Ivana Tomašić</cp:lastModifiedBy>
  <cp:revision>26</cp:revision>
  <dcterms:created xsi:type="dcterms:W3CDTF">2019-12-15T17:46:00Z</dcterms:created>
  <dcterms:modified xsi:type="dcterms:W3CDTF">2021-12-23T12:27:00Z</dcterms:modified>
</cp:coreProperties>
</file>